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2287"/>
        <w:gridCol w:w="3118"/>
        <w:gridCol w:w="1701"/>
        <w:gridCol w:w="3402"/>
      </w:tblGrid>
      <w:tr w:rsidR="00992DEC" w:rsidTr="00992DEC">
        <w:tc>
          <w:tcPr>
            <w:tcW w:w="135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класс  История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Учитель: </w:t>
            </w:r>
            <w:proofErr w:type="spellStart"/>
            <w:r>
              <w:rPr>
                <w:sz w:val="24"/>
                <w:szCs w:val="24"/>
                <w:lang w:eastAsia="en-US"/>
              </w:rPr>
              <w:t>Шайхутдинова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Гульчачак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Рамдисовна</w:t>
            </w:r>
            <w:proofErr w:type="spellEnd"/>
            <w:proofErr w:type="gramStart"/>
            <w:r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Почта для связи с преподавателем –</w:t>
            </w: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hyperlink r:id="rId5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на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tt-RU" w:eastAsia="en-US"/>
              </w:rPr>
              <w:t>20.04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hd w:val="clear" w:color="auto" w:fill="FFFFFF"/>
              <w:tabs>
                <w:tab w:val="left" w:leader="dot" w:pos="6163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Единовластие Цезаря. </w:t>
            </w:r>
            <w:r>
              <w:rPr>
                <w:sz w:val="24"/>
                <w:szCs w:val="24"/>
                <w:lang w:eastAsia="en-US"/>
              </w:rPr>
              <w:t>Ознакомиться с материалом по ссылке</w:t>
            </w:r>
            <w:r>
              <w:rPr>
                <w:lang w:eastAsia="en-US"/>
              </w:rPr>
              <w:t xml:space="preserve"> </w:t>
            </w:r>
            <w:hyperlink r:id="rId6" w:history="1">
              <w:r>
                <w:rPr>
                  <w:rStyle w:val="a3"/>
                  <w:sz w:val="24"/>
                  <w:szCs w:val="24"/>
                  <w:lang w:eastAsia="en-US"/>
                </w:rPr>
                <w:t>https://yandex.ru/video/preview/?text=единовластие%20цезаря%20видеоурок%205%20класс&amp;path=wizard&amp;parent-reqid=1587029620096993-309773786452124828700324-</w:t>
              </w:r>
              <w:r>
                <w:rPr>
                  <w:rStyle w:val="a3"/>
                  <w:sz w:val="24"/>
                  <w:szCs w:val="24"/>
                  <w:lang w:eastAsia="en-US"/>
                </w:rPr>
                <w:lastRenderedPageBreak/>
                <w:t>prestable-app-host-sas-web-yp-55&amp;filmId=10798426913689324433</w:t>
              </w:r>
            </w:hyperlink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Видео, рассылка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§52, Ответить на вопросы письменно на стр.255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вопр.1-2)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сфотографировать и отправить учителю.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7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tt-RU" w:eastAsia="en-US"/>
              </w:rPr>
              <w:lastRenderedPageBreak/>
              <w:t>24.04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</w:rPr>
              <w:t>Установление империи.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§53. Ознакомиться с материалом по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hyperlink r:id="rId8" w:history="1">
              <w:r>
                <w:rPr>
                  <w:rStyle w:val="a3"/>
                  <w:rFonts w:eastAsiaTheme="minorHAnsi"/>
                  <w:sz w:val="24"/>
                  <w:szCs w:val="24"/>
                </w:rPr>
                <w:t>https://yandex.ru/video/search?text=Установление+империи+видеоурок+5+класс</w:t>
              </w:r>
            </w:hyperlink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eastAsiaTheme="minorHAnsi"/>
                <w:sz w:val="24"/>
                <w:szCs w:val="24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Видео, рассылка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письменно №1-2 на с.260, сфотографировать и отправить учителю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27.04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9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line="276" w:lineRule="auto"/>
              <w:jc w:val="both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>27.04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Соседи Римской империи.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pacing w:val="-2"/>
              </w:rPr>
            </w:pPr>
            <w:hyperlink r:id="rId10" w:history="1">
              <w:r>
                <w:rPr>
                  <w:rStyle w:val="a3"/>
                  <w:rFonts w:ascii="Times New Roman" w:hAnsi="Times New Roman"/>
                  <w:spacing w:val="-2"/>
                </w:rPr>
                <w:t>https://www.youtube.com/watch?v=VD6FmgylI2g</w:t>
              </w:r>
            </w:hyperlink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Видео, рассылка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§54, Ответить на вопросы письменно на стр.264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вопр.1-2)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сфотографировать и отправить учителю.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4.05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11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spacing w:line="276" w:lineRule="auto"/>
              <w:rPr>
                <w:lang w:eastAsia="en-US"/>
              </w:rPr>
            </w:pPr>
          </w:p>
        </w:tc>
      </w:tr>
    </w:tbl>
    <w:p w:rsidR="00992DEC" w:rsidRDefault="00992DEC" w:rsidP="00992DEC"/>
    <w:p w:rsidR="00992DEC" w:rsidRDefault="00992DEC" w:rsidP="00992DEC"/>
    <w:p w:rsidR="00992DEC" w:rsidRDefault="00992DEC" w:rsidP="00992DEC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92DEC" w:rsidRDefault="00992DEC" w:rsidP="00992DEC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>
      <w:pPr>
        <w:tabs>
          <w:tab w:val="left" w:pos="8310"/>
        </w:tabs>
      </w:pPr>
      <w:r>
        <w:tab/>
      </w:r>
    </w:p>
    <w:p w:rsidR="00992DEC" w:rsidRDefault="00992DEC" w:rsidP="00992DEC">
      <w:pPr>
        <w:tabs>
          <w:tab w:val="left" w:pos="8310"/>
        </w:tabs>
      </w:pPr>
    </w:p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216"/>
        <w:gridCol w:w="1984"/>
        <w:gridCol w:w="2127"/>
        <w:gridCol w:w="1275"/>
        <w:gridCol w:w="1843"/>
      </w:tblGrid>
      <w:tr w:rsidR="00992DEC" w:rsidTr="00992DEC">
        <w:tc>
          <w:tcPr>
            <w:tcW w:w="135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6 класс   </w:t>
            </w:r>
          </w:p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история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Учитель: </w:t>
            </w:r>
            <w:proofErr w:type="spellStart"/>
            <w:r>
              <w:rPr>
                <w:sz w:val="24"/>
                <w:szCs w:val="24"/>
                <w:lang w:eastAsia="en-US"/>
              </w:rPr>
              <w:t>Шайхутдинова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Гульчачак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Рамдисовна</w:t>
            </w:r>
            <w:proofErr w:type="spellEnd"/>
            <w:proofErr w:type="gramStart"/>
            <w:r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Почта для связи с преподавателем –</w:t>
            </w: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hyperlink r:id="rId12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на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21.04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Тема: § 20 Усиление Московского княжества в Северо-Восточной Руси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Ознакомиться с материалом по ссылке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andex.ru/video/preview/?filmId=10430415444018438529&amp;reqid=1587030531942411-399096897687729898702528-man2-4958-V&amp;suggest_reqid=995347046156648955305859234698124&amp;text=Усиление+Московского+княжества+в+Северо-Восточной+Руси</w:t>
              </w:r>
            </w:hyperlink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Читать § 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Ответить на вопросы письменно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стр.33 (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вопр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4-5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ind w:firstLine="708"/>
              <w:rPr>
                <w:sz w:val="24"/>
                <w:szCs w:val="24"/>
                <w:lang w:eastAsia="en-US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24.04</w:t>
            </w:r>
          </w:p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Выслать на электронный адрес </w:t>
            </w:r>
            <w:hyperlink r:id="rId14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ind w:firstLine="708"/>
              <w:rPr>
                <w:sz w:val="24"/>
                <w:szCs w:val="24"/>
                <w:lang w:eastAsia="en-US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24.04</w:t>
            </w:r>
          </w:p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Тема: § 21 Тема: § 21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Объединение русских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земель вокруг Москвы. Куликовская битва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Ознакомиться с материалом по ссылке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5" w:history="1">
              <w:r>
                <w:rPr>
                  <w:rStyle w:val="a3"/>
                  <w:rFonts w:ascii="Times New Roman" w:eastAsiaTheme="minorHAnsi" w:hAnsi="Times New Roman"/>
                  <w:sz w:val="24"/>
                  <w:szCs w:val="24"/>
                </w:rPr>
                <w:t>https://yandex.ru/video/preview/?filmId=3508024221236267237&amp;text=объединение+русских+земель+вокруг+москвы+куликовская+битва+видеоурок</w:t>
              </w:r>
            </w:hyperlink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Платформа,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Читать § 21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Задание письменно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55 ,1-3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28.04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Выслать на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электронный адрес </w:t>
            </w:r>
            <w:hyperlink r:id="rId16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28.04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Тема: § 22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Развитие культуры в русских землях во второй половине XIII — XIV в. Развитие культуры в русских землях во второй половине XIII — XIV в.</w:t>
            </w:r>
          </w:p>
          <w:p w:rsidR="00992DEC" w:rsidRDefault="00992DEC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Тульский край в истории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 культуре Руси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Ознакомиться с материалом по ссылке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https://resh.edu.ru/subject/lesson/7917/conspect/254283/</w:t>
              </w:r>
            </w:hyperlink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Читать § 22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Задание письменно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62 ,1-2,6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92DEC" w:rsidRDefault="00992DEC" w:rsidP="00992DEC"/>
    <w:p w:rsidR="00992DEC" w:rsidRDefault="00992DEC" w:rsidP="00992DEC">
      <w:pPr>
        <w:rPr>
          <w:rFonts w:eastAsiaTheme="minorHAnsi"/>
          <w:sz w:val="24"/>
          <w:szCs w:val="24"/>
        </w:rPr>
      </w:pPr>
    </w:p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2806"/>
        <w:gridCol w:w="1276"/>
        <w:gridCol w:w="5812"/>
        <w:gridCol w:w="992"/>
        <w:gridCol w:w="1559"/>
      </w:tblGrid>
      <w:tr w:rsidR="00992DEC" w:rsidTr="00992DEC">
        <w:tc>
          <w:tcPr>
            <w:tcW w:w="135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6 класс   </w:t>
            </w:r>
          </w:p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Обществознание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Учитель: </w:t>
            </w:r>
            <w:proofErr w:type="spellStart"/>
            <w:r>
              <w:rPr>
                <w:sz w:val="24"/>
                <w:szCs w:val="24"/>
                <w:lang w:eastAsia="en-US"/>
              </w:rPr>
              <w:t>Шайхутдинова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Гульчачак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Рамдисовна</w:t>
            </w:r>
            <w:proofErr w:type="spellEnd"/>
            <w:proofErr w:type="gramStart"/>
            <w:r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Почта для связи с преподавателем –</w:t>
            </w: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hyperlink r:id="rId18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на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21.04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Тема: </w:t>
            </w:r>
            <w:r>
              <w:rPr>
                <w:bCs/>
                <w:sz w:val="24"/>
                <w:szCs w:val="24"/>
                <w:lang w:eastAsia="en-US"/>
              </w:rPr>
              <w:t>Добро и зло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Ознакомиться с материалом по ссылке </w:t>
            </w:r>
            <w:hyperlink r:id="rId19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https://www.youtube.com/watch?v=HKavT6QYf-Y</w:t>
              </w:r>
            </w:hyperlink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Читать § 11 (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стр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96-97)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Тест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Воскресенье. По телевизору должна идти интересная передача. Но </w:t>
            </w:r>
            <w:proofErr w:type="gramStart"/>
            <w:r>
              <w:rPr>
                <w:color w:val="000000"/>
                <w:lang w:eastAsia="en-US"/>
              </w:rPr>
              <w:t>мама</w:t>
            </w:r>
            <w:proofErr w:type="gramEnd"/>
            <w:r>
              <w:rPr>
                <w:color w:val="000000"/>
                <w:lang w:eastAsia="en-US"/>
              </w:rPr>
              <w:t xml:space="preserve"> просит по </w:t>
            </w:r>
            <w:proofErr w:type="gramStart"/>
            <w:r>
              <w:rPr>
                <w:color w:val="000000"/>
                <w:lang w:eastAsia="en-US"/>
              </w:rPr>
              <w:t>какой</w:t>
            </w:r>
            <w:proofErr w:type="gramEnd"/>
            <w:r>
              <w:rPr>
                <w:color w:val="000000"/>
                <w:lang w:eastAsia="en-US"/>
              </w:rPr>
              <w:t xml:space="preserve"> - то причине в это время погулять с маленьким братом. Какой вариант поведения вы выберете?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-Предложу посмотреть сказку вместе с братом.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-Сначала посмотрю сказку, потом пойду гулять с братом.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-Выясню, по какой причине мама не может сама погулять, потом решу, как поступить.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-</w:t>
            </w:r>
            <w:proofErr w:type="gramStart"/>
            <w:r>
              <w:rPr>
                <w:color w:val="000000"/>
                <w:lang w:eastAsia="en-US"/>
              </w:rPr>
              <w:t>Пойду</w:t>
            </w:r>
            <w:proofErr w:type="gramEnd"/>
            <w:r>
              <w:rPr>
                <w:color w:val="000000"/>
                <w:lang w:eastAsia="en-US"/>
              </w:rPr>
              <w:t xml:space="preserve"> погуляю с братом.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-Придумаю брату какую–</w:t>
            </w:r>
            <w:proofErr w:type="spellStart"/>
            <w:r>
              <w:rPr>
                <w:color w:val="000000"/>
                <w:lang w:eastAsia="en-US"/>
              </w:rPr>
              <w:t>нибудь</w:t>
            </w:r>
            <w:proofErr w:type="spellEnd"/>
            <w:r>
              <w:rPr>
                <w:color w:val="000000"/>
                <w:lang w:eastAsia="en-US"/>
              </w:rPr>
              <w:t xml:space="preserve"> интересную игру, пока будет идти сказка, чтобы он не захотел идти гулять.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Почему вы выбрали именно этот вариант?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Классный руководитель объявил ребятам, что на елку в цирк </w:t>
            </w:r>
            <w:proofErr w:type="gramStart"/>
            <w:r>
              <w:rPr>
                <w:color w:val="000000"/>
                <w:lang w:eastAsia="en-US"/>
              </w:rPr>
              <w:t>удалось достать 18 билетов и сказал</w:t>
            </w:r>
            <w:proofErr w:type="gramEnd"/>
            <w:r>
              <w:rPr>
                <w:color w:val="000000"/>
                <w:lang w:eastAsia="en-US"/>
              </w:rPr>
              <w:t xml:space="preserve">: «Вас в классе 35 человек. Я вас всех люблю и не могу сама решить, кому не идти. Сделайте это сами. Поднимите руки те, кто сам решил не пойти, или предложите, как сделать по – </w:t>
            </w:r>
            <w:proofErr w:type="gramStart"/>
            <w:r>
              <w:rPr>
                <w:color w:val="000000"/>
                <w:lang w:eastAsia="en-US"/>
              </w:rPr>
              <w:t>другому</w:t>
            </w:r>
            <w:proofErr w:type="gramEnd"/>
            <w:r>
              <w:rPr>
                <w:color w:val="000000"/>
                <w:lang w:eastAsia="en-US"/>
              </w:rPr>
              <w:t>».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Как ты поступишь?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Предложу тянуть жребий, чтобы было не обидно.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Предложу решить голосованием, как считает класс, кто </w:t>
            </w:r>
            <w:proofErr w:type="gramStart"/>
            <w:r>
              <w:rPr>
                <w:color w:val="000000"/>
                <w:lang w:eastAsia="en-US"/>
              </w:rPr>
              <w:t>достоин</w:t>
            </w:r>
            <w:proofErr w:type="gramEnd"/>
            <w:r>
              <w:rPr>
                <w:color w:val="000000"/>
                <w:lang w:eastAsia="en-US"/>
              </w:rPr>
              <w:t xml:space="preserve"> получить билет.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Предложу дать эти билеты тем, кто заслужил хорошей учебой и активной работой.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Подниму руку, что не пойду.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Предложу распределить по группам и выбрать достойных.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-Объясни выбранный вариант.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3. Ребята готовили спектакль к Новому году. Всем хотелось играть главные роли. Как вы советуете учителю поступить при распределении ролей?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-Главные роли дать тем, кто уже проявил свои способности.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-Главные роли дать тем, кто еще ни разу ни в чем не участвовал.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-Желающим тянуть жребий.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-Пусть решат сами участники спектакля.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Выбор вариантов ребята делают письменно, чтобы можно было проанализировать направленность их решений.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-А теперь, ребята, попробуйте разнести выбранные вами решения по следующим колонкам: для себя, для других, для коллектива.</w:t>
            </w:r>
          </w:p>
          <w:p w:rsidR="00992DEC" w:rsidRDefault="00992DEC">
            <w:pPr>
              <w:pStyle w:val="a9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-Подумайте над тем, что у вас получилось. В чью пользу вы принимали решения? Как они соотносятся с народной мудростью «Поспешай делать добро»?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28.04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Выслать на электронный адрес </w:t>
            </w:r>
            <w:hyperlink r:id="rId20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28.04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Тема: </w:t>
            </w:r>
            <w:r>
              <w:rPr>
                <w:bCs/>
                <w:color w:val="C00000"/>
                <w:sz w:val="24"/>
                <w:szCs w:val="24"/>
                <w:lang w:eastAsia="en-US"/>
              </w:rPr>
              <w:t>Долг. Совесть.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Ознакомиться с материалом по ссылке </w:t>
            </w:r>
            <w:hyperlink r:id="rId21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https://www.youtube.com/watch?v=Gt4iZbJ4-fI</w:t>
              </w:r>
            </w:hyperlink>
          </w:p>
          <w:p w:rsidR="00992DEC" w:rsidRDefault="00992DEC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color w:val="21212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hd w:val="clear" w:color="auto" w:fill="FFFFFF"/>
              <w:spacing w:line="276" w:lineRule="auto"/>
              <w:rPr>
                <w:rFonts w:eastAsia="Times New Roman"/>
                <w:bCs/>
                <w:color w:val="21212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color w:val="212121"/>
                <w:sz w:val="24"/>
                <w:szCs w:val="24"/>
                <w:lang w:eastAsia="en-US"/>
              </w:rPr>
              <w:t>Ответить на вопросы:</w:t>
            </w:r>
          </w:p>
          <w:p w:rsidR="00992DEC" w:rsidRDefault="00992DEC">
            <w:pPr>
              <w:shd w:val="clear" w:color="auto" w:fill="FFFFFF"/>
              <w:spacing w:line="276" w:lineRule="auto"/>
              <w:rPr>
                <w:rFonts w:eastAsia="Times New Roman"/>
                <w:color w:val="21212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color w:val="212121"/>
                <w:sz w:val="24"/>
                <w:szCs w:val="24"/>
                <w:lang w:eastAsia="en-US"/>
              </w:rPr>
              <w:t>Согласны ли вы с тем, что дети в долгу перед своими родителями? Аргументируйте</w:t>
            </w:r>
          </w:p>
          <w:p w:rsidR="00992DEC" w:rsidRDefault="00992DEC">
            <w:pPr>
              <w:shd w:val="clear" w:color="auto" w:fill="FFFFFF"/>
              <w:spacing w:line="276" w:lineRule="auto"/>
              <w:rPr>
                <w:rFonts w:eastAsia="Times New Roman"/>
                <w:color w:val="21212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color w:val="212121"/>
                <w:sz w:val="24"/>
                <w:szCs w:val="24"/>
                <w:lang w:eastAsia="en-US"/>
              </w:rPr>
              <w:t>Каким образом дети будут отдавать этот долг родителям? Аргументируйте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Выслать на электронный адрес </w:t>
            </w:r>
            <w:hyperlink r:id="rId22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</w:p>
        </w:tc>
      </w:tr>
    </w:tbl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216"/>
        <w:gridCol w:w="1984"/>
        <w:gridCol w:w="2127"/>
        <w:gridCol w:w="1275"/>
        <w:gridCol w:w="1843"/>
      </w:tblGrid>
      <w:tr w:rsidR="00992DEC" w:rsidTr="00992DEC">
        <w:tc>
          <w:tcPr>
            <w:tcW w:w="135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5класс   </w:t>
            </w:r>
          </w:p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Родная литература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Учитель: </w:t>
            </w:r>
            <w:proofErr w:type="spellStart"/>
            <w:r>
              <w:rPr>
                <w:sz w:val="24"/>
                <w:szCs w:val="24"/>
                <w:lang w:eastAsia="en-US"/>
              </w:rPr>
              <w:t>Шайхутдинова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Гульчачак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Рамдисовна</w:t>
            </w:r>
            <w:proofErr w:type="spellEnd"/>
            <w:proofErr w:type="gramStart"/>
            <w:r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Почта для связи с преподавателем –</w:t>
            </w: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hyperlink r:id="rId23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на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Номер занятия, дата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lang w:eastAsia="en-US"/>
              </w:rPr>
            </w:pPr>
          </w:p>
          <w:p w:rsidR="00992DEC" w:rsidRDefault="00992DEC">
            <w:pPr>
              <w:spacing w:line="276" w:lineRule="auto"/>
              <w:rPr>
                <w:bCs/>
                <w:sz w:val="24"/>
                <w:szCs w:val="24"/>
                <w:lang w:val="tt-RU" w:eastAsia="en-US"/>
              </w:rPr>
            </w:pPr>
            <w:r>
              <w:rPr>
                <w:bCs/>
                <w:sz w:val="24"/>
                <w:szCs w:val="24"/>
                <w:lang w:val="tt-RU" w:eastAsia="en-US"/>
              </w:rPr>
              <w:t>22.04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Тема</w:t>
            </w:r>
            <w:r>
              <w:rPr>
                <w:sz w:val="24"/>
                <w:szCs w:val="24"/>
                <w:lang w:eastAsia="en-US"/>
              </w:rPr>
              <w:t>:</w:t>
            </w:r>
            <w:r>
              <w:rPr>
                <w:sz w:val="28"/>
                <w:szCs w:val="28"/>
                <w:lang w:eastAsia="en-US"/>
              </w:rPr>
              <w:t xml:space="preserve"> Детская литература. Юмор, сатира</w:t>
            </w:r>
          </w:p>
          <w:p w:rsidR="00992DEC" w:rsidRDefault="00992DEC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992DEC" w:rsidRDefault="00992DEC">
            <w:pPr>
              <w:widowControl w:val="0"/>
              <w:spacing w:line="276" w:lineRule="auto"/>
              <w:jc w:val="both"/>
              <w:rPr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  <w:lang w:eastAsia="en-US"/>
              </w:rPr>
              <w:t>Ш.Галиев</w:t>
            </w:r>
            <w:proofErr w:type="spellEnd"/>
            <w:r>
              <w:rPr>
                <w:b/>
                <w:bCs/>
                <w:sz w:val="24"/>
                <w:szCs w:val="24"/>
                <w:lang w:eastAsia="en-US"/>
              </w:rPr>
              <w:t xml:space="preserve">.  </w:t>
            </w:r>
            <w:r>
              <w:rPr>
                <w:b/>
                <w:bCs/>
                <w:sz w:val="24"/>
                <w:szCs w:val="24"/>
                <w:lang w:val="tt-RU" w:eastAsia="en-US"/>
              </w:rPr>
              <w:t>“ Өйгә бирелгән  эш ”, “Онытылган ”</w:t>
            </w:r>
            <w:r>
              <w:rPr>
                <w:color w:val="000000"/>
                <w:sz w:val="24"/>
                <w:szCs w:val="24"/>
                <w:lang w:eastAsia="en-US"/>
              </w:rPr>
              <w:t>Читать стихотворения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tt-RU" w:eastAsia="en-US"/>
              </w:rPr>
              <w:t>.</w:t>
            </w:r>
            <w:proofErr w:type="gramEnd"/>
            <w:r>
              <w:rPr>
                <w:sz w:val="24"/>
                <w:szCs w:val="24"/>
                <w:lang w:eastAsia="en-US"/>
              </w:rPr>
              <w:t>Выразительное чтение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val="tt-RU"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25.04</w:t>
            </w:r>
          </w:p>
          <w:p w:rsidR="00992DEC" w:rsidRDefault="00992DEC">
            <w:pPr>
              <w:spacing w:line="276" w:lineRule="auto"/>
              <w:rPr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Рассказать через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 (онлайн) на номер тел 89172281819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25.04</w:t>
            </w:r>
          </w:p>
          <w:p w:rsidR="00992DEC" w:rsidRDefault="00992DEC">
            <w:pPr>
              <w:spacing w:line="276" w:lineRule="auto"/>
              <w:rPr>
                <w:bCs/>
                <w:sz w:val="24"/>
                <w:szCs w:val="24"/>
                <w:lang w:val="tt-RU" w:eastAsia="en-US"/>
              </w:rPr>
            </w:pP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2DEC" w:rsidRDefault="00992DEC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Times New Roman"/>
                <w:bCs/>
                <w:sz w:val="28"/>
                <w:szCs w:val="28"/>
                <w:lang w:val="tt-RU" w:eastAsia="en-US"/>
              </w:rPr>
              <w:t>Ф.Яруллин .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Читать стихотворение </w:t>
            </w:r>
            <w:r>
              <w:rPr>
                <w:rFonts w:eastAsia="Times New Roman"/>
                <w:bCs/>
                <w:sz w:val="28"/>
                <w:szCs w:val="28"/>
                <w:lang w:val="tt-RU" w:eastAsia="en-US"/>
              </w:rPr>
              <w:t xml:space="preserve">“Сез иң </w:t>
            </w:r>
            <w:proofErr w:type="gramStart"/>
            <w:r>
              <w:rPr>
                <w:rFonts w:eastAsia="Times New Roman"/>
                <w:bCs/>
                <w:sz w:val="28"/>
                <w:szCs w:val="28"/>
                <w:lang w:val="tt-RU" w:eastAsia="en-US"/>
              </w:rPr>
              <w:t>г</w:t>
            </w:r>
            <w:proofErr w:type="gramEnd"/>
            <w:r>
              <w:rPr>
                <w:rFonts w:eastAsia="Times New Roman"/>
                <w:bCs/>
                <w:sz w:val="28"/>
                <w:szCs w:val="28"/>
                <w:lang w:val="tt-RU" w:eastAsia="en-US"/>
              </w:rPr>
              <w:t>үзәл кеше икәнсез”</w:t>
            </w:r>
            <w:r>
              <w:rPr>
                <w:sz w:val="28"/>
                <w:szCs w:val="28"/>
                <w:lang w:eastAsia="en-US"/>
              </w:rPr>
              <w:t xml:space="preserve"> / «Вы – самый прекрасный человек»</w:t>
            </w:r>
          </w:p>
          <w:p w:rsidR="00992DEC" w:rsidRDefault="00992DEC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992DEC" w:rsidRDefault="00992DEC">
            <w:pPr>
              <w:widowControl w:val="0"/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hyperlink r:id="rId24" w:history="1">
              <w:r>
                <w:rPr>
                  <w:rStyle w:val="a3"/>
                  <w:b/>
                  <w:bCs/>
                  <w:sz w:val="24"/>
                  <w:szCs w:val="24"/>
                  <w:lang w:eastAsia="en-US"/>
                </w:rPr>
                <w:t>https://get-tune.cc/song/9465673-fanis-yarullin/92490089-sez-i-guz-l-keshe-ik-nsez/</w:t>
              </w:r>
            </w:hyperlink>
          </w:p>
          <w:p w:rsidR="00992DEC" w:rsidRDefault="00992DEC">
            <w:pPr>
              <w:widowControl w:val="0"/>
              <w:spacing w:line="276" w:lineRule="auto"/>
              <w:jc w:val="both"/>
              <w:rPr>
                <w:rFonts w:eastAsia="Times New Roman"/>
                <w:bCs/>
                <w:color w:val="FF0000"/>
                <w:sz w:val="24"/>
                <w:szCs w:val="24"/>
                <w:lang w:val="tt-RU"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widowControl w:val="0"/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Выразительное чтение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Рассказать через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 (онлайн) на номер тел 89172281819 </w:t>
            </w:r>
          </w:p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Выслать аннотацию на электронный адрес </w:t>
            </w:r>
            <w:hyperlink r:id="rId25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29.04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2DEC" w:rsidRDefault="00992DEC">
            <w:pPr>
              <w:spacing w:line="276" w:lineRule="auto"/>
              <w:rPr>
                <w:rFonts w:eastAsia="Times New Roman"/>
                <w:bCs/>
                <w:sz w:val="28"/>
                <w:szCs w:val="28"/>
                <w:lang w:val="tt-RU"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Тема</w:t>
            </w:r>
            <w:r>
              <w:rPr>
                <w:sz w:val="24"/>
                <w:szCs w:val="24"/>
                <w:lang w:eastAsia="en-US"/>
              </w:rPr>
              <w:t>:</w:t>
            </w:r>
            <w:r>
              <w:rPr>
                <w:rFonts w:eastAsia="Times New Roman"/>
                <w:bCs/>
                <w:sz w:val="28"/>
                <w:szCs w:val="28"/>
                <w:lang w:val="tt-RU" w:eastAsia="en-US"/>
              </w:rPr>
              <w:t xml:space="preserve"> Ф.Яруллин .</w:t>
            </w:r>
            <w:r>
              <w:rPr>
                <w:rFonts w:eastAsia="Times New Roman"/>
                <w:sz w:val="28"/>
                <w:szCs w:val="28"/>
                <w:lang w:val="tt-RU" w:eastAsia="en-US" w:bidi="tt-RU"/>
              </w:rPr>
              <w:t>Анализировать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стихотворение</w:t>
            </w:r>
            <w:r>
              <w:rPr>
                <w:rFonts w:eastAsia="Times New Roman"/>
                <w:bCs/>
                <w:sz w:val="28"/>
                <w:szCs w:val="28"/>
                <w:lang w:val="tt-RU" w:eastAsia="en-US"/>
              </w:rPr>
              <w:t xml:space="preserve"> “Сез иң гүзәл кеше икәнсез”</w:t>
            </w:r>
            <w:r>
              <w:rPr>
                <w:sz w:val="28"/>
                <w:szCs w:val="28"/>
                <w:lang w:eastAsia="en-US"/>
              </w:rPr>
              <w:t xml:space="preserve"> / «Вы – самый прекрасный человек»</w:t>
            </w:r>
            <w:r>
              <w:rPr>
                <w:rFonts w:eastAsia="Times New Roman"/>
                <w:bCs/>
                <w:sz w:val="28"/>
                <w:szCs w:val="28"/>
                <w:lang w:val="tt-RU" w:eastAsia="en-US"/>
              </w:rPr>
              <w:t xml:space="preserve">  </w:t>
            </w:r>
          </w:p>
          <w:p w:rsidR="00992DEC" w:rsidRDefault="00992DEC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Лирический образ героя.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992DEC" w:rsidRDefault="00992DEC">
            <w:pPr>
              <w:widowControl w:val="0"/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hyperlink r:id="rId26" w:history="1">
              <w:r>
                <w:rPr>
                  <w:rStyle w:val="a3"/>
                  <w:b/>
                  <w:bCs/>
                  <w:sz w:val="24"/>
                  <w:szCs w:val="24"/>
                  <w:lang w:eastAsia="en-US"/>
                </w:rPr>
                <w:t>https://get-tune.cc/song/9465673-fanis-yarullin/92490089-sez-i-guz-l-keshe-ik-nsez/</w:t>
              </w:r>
            </w:hyperlink>
          </w:p>
          <w:p w:rsidR="00992DEC" w:rsidRDefault="00992DEC">
            <w:pPr>
              <w:spacing w:line="276" w:lineRule="auto"/>
              <w:rPr>
                <w:rFonts w:eastAsia="Times New Roman"/>
                <w:bCs/>
                <w:color w:val="FF0000"/>
                <w:sz w:val="24"/>
                <w:szCs w:val="24"/>
                <w:lang w:val="tt-RU"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Анализировать стихотворение. Показывать, с </w:t>
            </w:r>
            <w:proofErr w:type="gramStart"/>
            <w:r>
              <w:rPr>
                <w:sz w:val="28"/>
                <w:szCs w:val="28"/>
              </w:rPr>
              <w:t>помощью</w:t>
            </w:r>
            <w:proofErr w:type="gramEnd"/>
            <w:r>
              <w:rPr>
                <w:sz w:val="28"/>
                <w:szCs w:val="28"/>
              </w:rPr>
              <w:t xml:space="preserve"> каких художественных средств формируется образ лирического героя.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Рассказать через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 (онлайн) на номер тел 89172281819 </w:t>
            </w:r>
          </w:p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Выслать аннотацию на электронный адрес </w:t>
            </w:r>
            <w:hyperlink r:id="rId27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</w:p>
        </w:tc>
      </w:tr>
    </w:tbl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/>
    <w:p w:rsidR="00992DEC" w:rsidRDefault="00992DEC" w:rsidP="00992DEC">
      <w:pPr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216"/>
        <w:gridCol w:w="1984"/>
        <w:gridCol w:w="2127"/>
        <w:gridCol w:w="1275"/>
        <w:gridCol w:w="1843"/>
      </w:tblGrid>
      <w:tr w:rsidR="00992DEC" w:rsidTr="00992DEC">
        <w:tc>
          <w:tcPr>
            <w:tcW w:w="135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10 класс   </w:t>
            </w:r>
          </w:p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Родная литература </w:t>
            </w:r>
          </w:p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Учитель: </w:t>
            </w:r>
            <w:proofErr w:type="spellStart"/>
            <w:r>
              <w:rPr>
                <w:sz w:val="24"/>
                <w:szCs w:val="24"/>
                <w:lang w:eastAsia="en-US"/>
              </w:rPr>
              <w:t>Шайхутдинова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Гульчачак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Рамдисовна</w:t>
            </w:r>
            <w:proofErr w:type="spellEnd"/>
            <w:proofErr w:type="gramStart"/>
            <w:r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Почта для связи с преподавателем –</w:t>
            </w: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hyperlink r:id="rId28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на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Номер занятия,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и ресурс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(учебник (страница, параграф, и т.п.),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(рассылка заданий, видеоконференция и т.д.)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(решить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примеры, написать конспект, ответить на вопросы и т.д.)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сроки выполне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ния работы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(телефон, почта и т.д.)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25.04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widowControl w:val="0"/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</w:p>
          <w:p w:rsidR="00992DEC" w:rsidRDefault="00992DEC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Татарская литература первой половины XX века (1917-конец 1930-х гг.). </w:t>
            </w:r>
            <w:r>
              <w:rPr>
                <w:lang w:eastAsia="en-US"/>
              </w:rPr>
              <w:t xml:space="preserve">Сложность процесса  развития татарской литературы после 1917 года. Литературные традиции в новых условиях. Принципы периодизации истории татарской литературы ХХ века. </w:t>
            </w:r>
            <w:r>
              <w:rPr>
                <w:i/>
                <w:iCs/>
                <w:lang w:eastAsia="en-US"/>
              </w:rPr>
              <w:t>Литература эпохи революций и гражданской войны.</w:t>
            </w:r>
          </w:p>
          <w:p w:rsidR="00992DEC" w:rsidRDefault="00992DEC">
            <w:pPr>
              <w:widowControl w:val="0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Революции 1917  года и судьба татарской литературы. Идейно-эстетическое размежевание писателей.</w:t>
            </w:r>
          </w:p>
          <w:p w:rsidR="00992DEC" w:rsidRDefault="00992DEC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Литература 20-х годов (1921-1934). </w:t>
            </w:r>
            <w:r>
              <w:rPr>
                <w:lang w:eastAsia="en-US"/>
              </w:rPr>
              <w:t>Творческие объединения 20-х годов («Октябрь», «</w:t>
            </w:r>
            <w:proofErr w:type="spellStart"/>
            <w:r>
              <w:rPr>
                <w:lang w:eastAsia="en-US"/>
              </w:rPr>
              <w:t>Сульф</w:t>
            </w:r>
            <w:proofErr w:type="spellEnd"/>
            <w:r>
              <w:rPr>
                <w:lang w:eastAsia="en-US"/>
              </w:rPr>
              <w:t>»). Образование РАПП и ТАПП.  Существование двух течений в литературе: 1) защита свободы творчества, его многообразия; 2) стремление к нормативной эстетике, попытки управления литературой, преобладание этой тенденции к концу 20-х годов. Противоречивое отношение к литературному наследию.</w:t>
            </w:r>
          </w:p>
          <w:p w:rsidR="00992DEC" w:rsidRDefault="00992DEC">
            <w:pPr>
              <w:widowControl w:val="0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  <w:p w:rsidR="00992DEC" w:rsidRDefault="00992DEC">
            <w:pPr>
              <w:widowControl w:val="0"/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</w:p>
          <w:p w:rsidR="00992DEC" w:rsidRDefault="00992DEC">
            <w:pPr>
              <w:widowControl w:val="0"/>
              <w:shd w:val="clear" w:color="auto" w:fill="FFFFFF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widowControl w:val="0"/>
              <w:shd w:val="clear" w:color="auto" w:fill="FFFFFF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Читать и конспектировать  из учебника </w:t>
            </w:r>
            <w:proofErr w:type="spellStart"/>
            <w:proofErr w:type="gramStart"/>
            <w:r>
              <w:rPr>
                <w:lang w:eastAsia="en-US"/>
              </w:rPr>
              <w:t>стр</w:t>
            </w:r>
            <w:proofErr w:type="spellEnd"/>
            <w:proofErr w:type="gramEnd"/>
            <w:r>
              <w:rPr>
                <w:lang w:eastAsia="en-US"/>
              </w:rPr>
              <w:t xml:space="preserve">  360-369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Выслать на электронный адрес </w:t>
            </w:r>
            <w:hyperlink r:id="rId29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</w:p>
        </w:tc>
      </w:tr>
    </w:tbl>
    <w:p w:rsidR="00992DEC" w:rsidRDefault="00992DEC" w:rsidP="00992DEC"/>
    <w:p w:rsidR="00992DEC" w:rsidRDefault="00992DEC" w:rsidP="00992DEC"/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216"/>
        <w:gridCol w:w="1984"/>
        <w:gridCol w:w="2127"/>
        <w:gridCol w:w="1275"/>
        <w:gridCol w:w="1843"/>
      </w:tblGrid>
      <w:tr w:rsidR="00992DEC" w:rsidTr="00992DEC">
        <w:tc>
          <w:tcPr>
            <w:tcW w:w="135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11 класс   </w:t>
            </w:r>
          </w:p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Родная литература </w:t>
            </w:r>
          </w:p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Учитель: </w:t>
            </w:r>
            <w:proofErr w:type="spellStart"/>
            <w:r>
              <w:rPr>
                <w:sz w:val="24"/>
                <w:szCs w:val="24"/>
                <w:lang w:eastAsia="en-US"/>
              </w:rPr>
              <w:t>Шайхутдинова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Гульчачак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Рамдисовна</w:t>
            </w:r>
            <w:proofErr w:type="spellEnd"/>
            <w:proofErr w:type="gramStart"/>
            <w:r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Почта для связи с преподавателем –</w:t>
            </w: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hyperlink r:id="rId30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на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Номер занятия, дата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25.04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Тема</w:t>
            </w:r>
            <w:r>
              <w:rPr>
                <w:lang w:eastAsia="en-US"/>
              </w:rPr>
              <w:t xml:space="preserve"> Творчество З. </w:t>
            </w:r>
            <w:proofErr w:type="spellStart"/>
            <w:r>
              <w:rPr>
                <w:lang w:eastAsia="en-US"/>
              </w:rPr>
              <w:t>Хакима</w:t>
            </w:r>
            <w:proofErr w:type="spellEnd"/>
            <w:r>
              <w:rPr>
                <w:lang w:eastAsia="en-US"/>
              </w:rPr>
              <w:t>,</w:t>
            </w:r>
            <w:r>
              <w:rPr>
                <w:color w:val="00000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драма З. </w:t>
            </w:r>
            <w:proofErr w:type="spellStart"/>
            <w:r>
              <w:rPr>
                <w:lang w:eastAsia="en-US"/>
              </w:rPr>
              <w:t>Хакима</w:t>
            </w:r>
            <w:proofErr w:type="spellEnd"/>
            <w:r>
              <w:rPr>
                <w:lang w:eastAsia="en-US"/>
              </w:rPr>
              <w:t xml:space="preserve"> «</w:t>
            </w:r>
            <w:proofErr w:type="spellStart"/>
            <w:r>
              <w:rPr>
                <w:lang w:eastAsia="en-US"/>
              </w:rPr>
              <w:t>Гасыр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моңы</w:t>
            </w:r>
            <w:proofErr w:type="spellEnd"/>
            <w:r>
              <w:rPr>
                <w:lang w:eastAsia="en-US"/>
              </w:rPr>
              <w:t>» («Печаль века»).</w:t>
            </w:r>
          </w:p>
          <w:p w:rsidR="00992DEC" w:rsidRDefault="00992DEC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Читать и анализировать </w:t>
            </w:r>
            <w:r>
              <w:rPr>
                <w:lang w:eastAsia="en-US"/>
              </w:rPr>
              <w:t xml:space="preserve">драму З. </w:t>
            </w:r>
            <w:proofErr w:type="spellStart"/>
            <w:r>
              <w:rPr>
                <w:lang w:eastAsia="en-US"/>
              </w:rPr>
              <w:t>Хакима</w:t>
            </w:r>
            <w:proofErr w:type="spellEnd"/>
            <w:r>
              <w:rPr>
                <w:lang w:eastAsia="en-US"/>
              </w:rPr>
              <w:t xml:space="preserve"> «</w:t>
            </w:r>
            <w:proofErr w:type="spellStart"/>
            <w:r>
              <w:rPr>
                <w:lang w:eastAsia="en-US"/>
              </w:rPr>
              <w:t>Гасыр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моңы</w:t>
            </w:r>
            <w:proofErr w:type="spellEnd"/>
            <w:r>
              <w:rPr>
                <w:lang w:eastAsia="en-US"/>
              </w:rPr>
              <w:t>» («Печаль века»).</w:t>
            </w:r>
          </w:p>
          <w:p w:rsidR="00992DEC" w:rsidRDefault="00992DEC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hyperlink r:id="rId31" w:history="1">
              <w:r>
                <w:rPr>
                  <w:rStyle w:val="a3"/>
                  <w:sz w:val="24"/>
                  <w:szCs w:val="24"/>
                  <w:lang w:eastAsia="en-US"/>
                </w:rPr>
                <w:t>https://light-learn.ru/rodnoy-yazyk-i-literatura/metodicheskie-razrabotki/278090.html</w:t>
              </w:r>
            </w:hyperlink>
          </w:p>
          <w:p w:rsidR="00992DEC" w:rsidRDefault="00992DEC">
            <w:pPr>
              <w:widowControl w:val="0"/>
              <w:shd w:val="clear" w:color="auto" w:fill="FFFFFF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widowControl w:val="0"/>
              <w:shd w:val="clear" w:color="auto" w:fill="FFFFFF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Ответить на вопросы письменно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174(учебник)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вопр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Выслать на электронный адрес </w:t>
            </w:r>
            <w:hyperlink r:id="rId32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</w:p>
        </w:tc>
      </w:tr>
    </w:tbl>
    <w:p w:rsidR="00992DEC" w:rsidRDefault="00992DEC" w:rsidP="00992DEC"/>
    <w:p w:rsidR="00992DEC" w:rsidRDefault="00992DEC" w:rsidP="00992DEC"/>
    <w:p w:rsidR="00992DEC" w:rsidRDefault="00992DEC" w:rsidP="00992DEC"/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216"/>
        <w:gridCol w:w="1984"/>
        <w:gridCol w:w="2127"/>
        <w:gridCol w:w="1275"/>
        <w:gridCol w:w="1843"/>
      </w:tblGrid>
      <w:tr w:rsidR="00992DEC" w:rsidTr="00992DEC">
        <w:tc>
          <w:tcPr>
            <w:tcW w:w="135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5класс   </w:t>
            </w:r>
          </w:p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Родной язык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Учитель: </w:t>
            </w:r>
            <w:proofErr w:type="spellStart"/>
            <w:r>
              <w:rPr>
                <w:sz w:val="24"/>
                <w:szCs w:val="24"/>
                <w:lang w:eastAsia="en-US"/>
              </w:rPr>
              <w:t>Шайхутдинова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Гульчачак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Рамдисовна</w:t>
            </w:r>
            <w:proofErr w:type="spellEnd"/>
            <w:proofErr w:type="gramStart"/>
            <w:r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Почта для связи с преподавателем –</w:t>
            </w: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hyperlink r:id="rId33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на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Номер занятия, дата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20.04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Предложение как минимальное речевое высказывание.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Ресурс.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Ознакомиться с материалом по ссылке  </w:t>
            </w:r>
            <w:hyperlink r:id="rId34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http://tatarschool.ru/posobie/sintaksis</w:t>
              </w:r>
            </w:hyperlink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Татарская школа. Мультимедийные приложения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задания (из учебника) стр. 116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tt-RU"/>
              </w:rPr>
              <w:t>упр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231, 238 (устно)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22.04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35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22.04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</w:rPr>
              <w:t>: Виды предложений по цели высказывания: повествовательные, побудительные и вопросительные.</w:t>
            </w:r>
          </w:p>
          <w:p w:rsidR="00992DEC" w:rsidRDefault="00992DEC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Обращение, его функции.</w:t>
            </w:r>
          </w:p>
          <w:p w:rsidR="00992DEC" w:rsidRDefault="00992DEC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Вводные конструкции (слова, словосочетания) как средство выражения оценки высказывания, воздействия на собеседника</w:t>
            </w:r>
          </w:p>
          <w:p w:rsidR="00992DEC" w:rsidRDefault="00992DEC">
            <w:pPr>
              <w:pStyle w:val="a6"/>
              <w:spacing w:line="276" w:lineRule="auto"/>
              <w:ind w:firstLine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Ресурс.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36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http://tatarschool.ru/posobie/sintaksis</w:t>
              </w:r>
            </w:hyperlink>
          </w:p>
          <w:p w:rsidR="00992DEC" w:rsidRDefault="00992DEC">
            <w:pPr>
              <w:pStyle w:val="a6"/>
              <w:spacing w:line="276" w:lineRule="auto"/>
              <w:ind w:firstLine="11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6"/>
              <w:spacing w:line="276" w:lineRule="auto"/>
              <w:ind w:firstLine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задания (из учебника) стр. 124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tt-RU"/>
              </w:rPr>
              <w:t>упр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244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23.04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37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23.04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6"/>
              <w:spacing w:line="276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Знаки препинания в конце предложения. Правила пунктуации, связанные с постановкой знаков препинания в простом предложении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:rsidR="00992DEC" w:rsidRDefault="00992DEC">
            <w:pPr>
              <w:pStyle w:val="a6"/>
              <w:spacing w:line="276" w:lineRule="auto"/>
              <w:ind w:firstLine="116"/>
              <w:rPr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6"/>
              <w:spacing w:line="276" w:lineRule="auto"/>
              <w:ind w:firstLine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задания (из учебника) стр. 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25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tt-RU"/>
              </w:rPr>
              <w:t>упр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246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27.04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38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27.04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Повторение. Контрольная работа.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очинение “Минем  дустым”</w:t>
            </w:r>
          </w:p>
          <w:p w:rsidR="00992DEC" w:rsidRDefault="00992DEC">
            <w:pPr>
              <w:pStyle w:val="a6"/>
              <w:spacing w:line="276" w:lineRule="auto"/>
              <w:ind w:firstLine="116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сочинение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“М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>инем  дустым”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29.04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39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29.04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6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</w:rPr>
              <w:t>: Понятие об устной и письменной речи. Корректное использование в речи синонимов, антонимов и т.д. Роль синтаксических синонимов в развитии культуры речи и совершенствовании стиля. 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Телдән һәм язма сөйләм турында төшенчә. Сөйләмдә синоним, антоним һ.б. урынлы куллану. Сөйләм культурасы үсеше һәм стильләрне камилләштерүдә синтаксик синомнарның роле</w:t>
            </w:r>
          </w:p>
          <w:p w:rsidR="00992DEC" w:rsidRDefault="00992DEC">
            <w:pPr>
              <w:pStyle w:val="a6"/>
              <w:spacing w:line="276" w:lineRule="auto"/>
              <w:ind w:firstLine="11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6"/>
              <w:spacing w:line="276" w:lineRule="auto"/>
              <w:ind w:firstLine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задания (из учебника) стр. 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tt-RU"/>
              </w:rPr>
              <w:t>упр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49,82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30.04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40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30.04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6"/>
              <w:spacing w:line="276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Понятие о нормах литературного языка. Общие сведения о требованиях, предъявляемых к устной и письменной литературной речи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tt-RU"/>
              </w:rPr>
              <w:t>д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әби тел төшенчәсе.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Понятие о нормах литературного языка. Общие сведения о требованиях, предъявляемых к устной и письменной литературной речи.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Әдәби тел төшенчәсе. Әдәби тел төшенчәсе.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Телдән һәм язма әдәби телгә карата куелган таләпләр турында гомуми төшенчә </w:t>
            </w:r>
          </w:p>
          <w:p w:rsidR="00992DEC" w:rsidRDefault="00992DEC">
            <w:pPr>
              <w:pStyle w:val="a6"/>
              <w:spacing w:line="276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lang w:val="tt-RU"/>
              </w:rPr>
            </w:pPr>
          </w:p>
          <w:p w:rsidR="00992DEC" w:rsidRDefault="00992DEC">
            <w:pPr>
              <w:pStyle w:val="a6"/>
              <w:spacing w:line="276" w:lineRule="auto"/>
              <w:ind w:firstLine="116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Платформа, 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6"/>
              <w:spacing w:line="276" w:lineRule="auto"/>
              <w:ind w:firstLine="116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задания (из учебника) стр. 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6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tt-RU"/>
              </w:rPr>
              <w:t>упр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66</w:t>
            </w:r>
          </w:p>
          <w:p w:rsidR="00992DEC" w:rsidRDefault="00992DEC">
            <w:pPr>
              <w:pStyle w:val="a6"/>
              <w:spacing w:line="276" w:lineRule="auto"/>
              <w:ind w:firstLine="11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Платформа, рассылка заданий</w:t>
            </w:r>
          </w:p>
        </w:tc>
      </w:tr>
    </w:tbl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216"/>
        <w:gridCol w:w="1984"/>
        <w:gridCol w:w="2127"/>
        <w:gridCol w:w="1275"/>
        <w:gridCol w:w="1843"/>
      </w:tblGrid>
      <w:tr w:rsidR="00992DEC" w:rsidTr="00992DEC">
        <w:tc>
          <w:tcPr>
            <w:tcW w:w="135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10 класс   </w:t>
            </w:r>
          </w:p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Родной язык</w:t>
            </w:r>
          </w:p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Учитель: </w:t>
            </w:r>
            <w:proofErr w:type="spellStart"/>
            <w:r>
              <w:rPr>
                <w:sz w:val="24"/>
                <w:szCs w:val="24"/>
                <w:lang w:eastAsia="en-US"/>
              </w:rPr>
              <w:t>Шайхутдинова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Гульчачак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Рамдисовна</w:t>
            </w:r>
            <w:proofErr w:type="spellEnd"/>
            <w:proofErr w:type="gramStart"/>
            <w:r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Почта для связи с преподавателем –</w:t>
            </w: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hyperlink r:id="rId41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на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2DEC" w:rsidTr="00992DEC">
        <w:trPr>
          <w:trHeight w:val="202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23.04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noProof/>
                <w:sz w:val="24"/>
                <w:szCs w:val="24"/>
                <w:lang w:eastAsia="en-US"/>
              </w:rPr>
            </w:pPr>
            <w:r>
              <w:rPr>
                <w:b/>
                <w:noProof/>
                <w:sz w:val="24"/>
                <w:szCs w:val="24"/>
                <w:lang w:val="tt-RU" w:eastAsia="en-US"/>
              </w:rPr>
              <w:t xml:space="preserve">Язык и культура. </w:t>
            </w:r>
            <w:r>
              <w:rPr>
                <w:noProof/>
                <w:sz w:val="24"/>
                <w:szCs w:val="24"/>
                <w:lang w:val="tt-RU" w:eastAsia="en-US"/>
              </w:rPr>
              <w:t xml:space="preserve">Взаимосвязь языка, культуры и истории татарского народа. </w:t>
            </w:r>
            <w:r>
              <w:rPr>
                <w:noProof/>
                <w:sz w:val="24"/>
                <w:szCs w:val="24"/>
                <w:lang w:eastAsia="en-US"/>
              </w:rPr>
              <w:t>/</w:t>
            </w:r>
          </w:p>
          <w:p w:rsidR="00992DEC" w:rsidRDefault="00992DEC">
            <w:pPr>
              <w:spacing w:line="276" w:lineRule="auto"/>
              <w:jc w:val="center"/>
              <w:rPr>
                <w:noProof/>
                <w:sz w:val="24"/>
                <w:szCs w:val="24"/>
                <w:lang w:val="tt-RU" w:eastAsia="en-US"/>
              </w:rPr>
            </w:pPr>
            <w:r>
              <w:rPr>
                <w:b/>
                <w:noProof/>
                <w:sz w:val="24"/>
                <w:szCs w:val="24"/>
                <w:lang w:val="tt-RU" w:eastAsia="en-US"/>
              </w:rPr>
              <w:t>Тел һәм мәдәният.</w:t>
            </w:r>
            <w:r>
              <w:rPr>
                <w:noProof/>
                <w:sz w:val="24"/>
                <w:szCs w:val="24"/>
                <w:lang w:val="tt-RU" w:eastAsia="en-US"/>
              </w:rPr>
              <w:t>Татар халкының теле, мәдәнияте һәм тарихы арасындагы бәйләнеш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Ресурс.   </w:t>
            </w:r>
            <w:r>
              <w:rPr>
                <w:rFonts w:ascii="Times New Roman" w:hAnsi="Times New Roman"/>
                <w:sz w:val="24"/>
                <w:szCs w:val="24"/>
              </w:rPr>
              <w:t>Ознакомиться с материалом по ссылке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https://lusana.ru/presentation/8706</w:t>
              </w:r>
            </w:hyperlink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Конспектировать:</w:t>
            </w:r>
          </w:p>
          <w:p w:rsidR="00992DEC" w:rsidRDefault="00992DEC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4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https://nsportal.ru/blog/obshcheobrazovatelnaya-tematika/all/2017/03/27/telnen-zhmgyyat-hm-mdniyat-beln-bylneshe</w:t>
              </w:r>
            </w:hyperlink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30.04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Выслать на электронный адрес </w:t>
            </w:r>
            <w:hyperlink r:id="rId44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30.04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jc w:val="center"/>
              <w:rPr>
                <w:noProof/>
                <w:sz w:val="24"/>
                <w:szCs w:val="24"/>
                <w:lang w:val="tt-RU"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Лексика, обозначающая предметы и явления </w:t>
            </w:r>
            <w:r>
              <w:rPr>
                <w:sz w:val="24"/>
                <w:szCs w:val="24"/>
                <w:lang w:eastAsia="en-US"/>
              </w:rPr>
              <w:lastRenderedPageBreak/>
              <w:t>традиционного татарского быта; историзмы; фольклорная лексика и фразеология; татарские имена./</w:t>
            </w:r>
            <w:r>
              <w:rPr>
                <w:noProof/>
                <w:sz w:val="24"/>
                <w:szCs w:val="24"/>
                <w:lang w:val="tt-RU" w:eastAsia="en-US"/>
              </w:rPr>
              <w:t>Татар халкының көнкүрешен билгели торган лексика; искергән сүзләр, фольклор лексикасы һәм фразеология; татар исемнәре.</w:t>
            </w:r>
          </w:p>
          <w:p w:rsidR="00992DEC" w:rsidRDefault="00992DEC">
            <w:pPr>
              <w:spacing w:line="276" w:lineRule="auto"/>
              <w:jc w:val="center"/>
              <w:rPr>
                <w:noProof/>
                <w:sz w:val="24"/>
                <w:szCs w:val="24"/>
                <w:lang w:val="tt-RU" w:eastAsia="en-US"/>
              </w:rPr>
            </w:pPr>
            <w:r>
              <w:rPr>
                <w:b/>
                <w:sz w:val="24"/>
                <w:szCs w:val="24"/>
                <w:lang w:val="tt-RU" w:eastAsia="en-US"/>
              </w:rPr>
              <w:t xml:space="preserve">Ресурс.   </w:t>
            </w:r>
            <w:r>
              <w:rPr>
                <w:sz w:val="24"/>
                <w:szCs w:val="24"/>
                <w:lang w:eastAsia="en-US"/>
              </w:rPr>
              <w:t>Ознакомиться с материалом по ссылке</w:t>
            </w:r>
            <w:hyperlink r:id="rId45" w:history="1">
              <w:r>
                <w:rPr>
                  <w:rStyle w:val="a3"/>
                  <w:noProof/>
                  <w:sz w:val="24"/>
                  <w:szCs w:val="24"/>
                  <w:lang w:val="tt-RU" w:eastAsia="en-US"/>
                </w:rPr>
                <w:t>http://ft.antat.ru/uploads/533325809e3e26ec04-Юсупов_Р..pdf</w:t>
              </w:r>
            </w:hyperlink>
          </w:p>
          <w:p w:rsidR="00992DEC" w:rsidRDefault="00992DEC">
            <w:pPr>
              <w:spacing w:line="276" w:lineRule="auto"/>
              <w:jc w:val="center"/>
              <w:rPr>
                <w:noProof/>
                <w:sz w:val="24"/>
                <w:szCs w:val="24"/>
                <w:lang w:val="tt-RU" w:eastAsia="en-US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Платформа,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Конспектировать:</w:t>
            </w:r>
          </w:p>
          <w:p w:rsidR="00992DEC" w:rsidRDefault="00992DEC">
            <w:pPr>
              <w:spacing w:line="276" w:lineRule="auto"/>
              <w:jc w:val="center"/>
              <w:rPr>
                <w:noProof/>
                <w:sz w:val="24"/>
                <w:szCs w:val="24"/>
                <w:lang w:val="tt-RU" w:eastAsia="en-US"/>
              </w:rPr>
            </w:pPr>
            <w:hyperlink r:id="rId46" w:history="1">
              <w:r>
                <w:rPr>
                  <w:rStyle w:val="a3"/>
                  <w:noProof/>
                  <w:sz w:val="24"/>
                  <w:szCs w:val="24"/>
                  <w:lang w:val="tt-RU" w:eastAsia="en-US"/>
                </w:rPr>
                <w:t>http://ft.antat.ru/uploads/533325809e3e26ec04-Юсупов_Р..pdf</w:t>
              </w:r>
            </w:hyperlink>
          </w:p>
          <w:p w:rsidR="00992DEC" w:rsidRDefault="00992DEC">
            <w:pPr>
              <w:spacing w:line="276" w:lineRule="auto"/>
              <w:jc w:val="center"/>
              <w:rPr>
                <w:noProof/>
                <w:sz w:val="24"/>
                <w:szCs w:val="24"/>
                <w:lang w:val="tt-RU" w:eastAsia="en-US"/>
              </w:rPr>
            </w:pPr>
          </w:p>
          <w:p w:rsidR="00992DEC" w:rsidRDefault="00992DEC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7.04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Выслать на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электронный адрес </w:t>
            </w:r>
            <w:hyperlink r:id="rId47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jc w:val="center"/>
              <w:rPr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5216"/>
        <w:gridCol w:w="1984"/>
        <w:gridCol w:w="2127"/>
        <w:gridCol w:w="1275"/>
        <w:gridCol w:w="1843"/>
      </w:tblGrid>
      <w:tr w:rsidR="00992DEC" w:rsidTr="00992DEC">
        <w:tc>
          <w:tcPr>
            <w:tcW w:w="135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11 класс   </w:t>
            </w:r>
          </w:p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Родной язык</w:t>
            </w:r>
          </w:p>
          <w:p w:rsidR="00992DEC" w:rsidRDefault="00992DEC">
            <w:pPr>
              <w:tabs>
                <w:tab w:val="left" w:pos="145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Учитель: </w:t>
            </w:r>
            <w:proofErr w:type="spellStart"/>
            <w:r>
              <w:rPr>
                <w:sz w:val="24"/>
                <w:szCs w:val="24"/>
                <w:lang w:eastAsia="en-US"/>
              </w:rPr>
              <w:t>Шайхутдинова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Гульчачак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Рамдисовна</w:t>
            </w:r>
            <w:proofErr w:type="spellEnd"/>
            <w:proofErr w:type="gramStart"/>
            <w:r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Почта для связи с преподавателем –</w:t>
            </w: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hyperlink r:id="rId48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на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(решить примеры, написать конспект, ответить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 и т.д.)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сроки выполнения работы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23.04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noProof/>
                <w:sz w:val="28"/>
                <w:szCs w:val="28"/>
                <w:lang w:val="tt-RU" w:eastAsia="en-US"/>
              </w:rPr>
            </w:pPr>
            <w:r>
              <w:rPr>
                <w:b/>
                <w:noProof/>
                <w:sz w:val="28"/>
                <w:szCs w:val="28"/>
                <w:lang w:val="tt-RU" w:eastAsia="en-US"/>
              </w:rPr>
              <w:t>Язык и культура</w:t>
            </w:r>
            <w:r>
              <w:rPr>
                <w:b/>
                <w:noProof/>
                <w:sz w:val="28"/>
                <w:szCs w:val="28"/>
                <w:lang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 xml:space="preserve">Отражение в татарском языке материальной и духовной культуры </w:t>
            </w:r>
            <w:proofErr w:type="gramStart"/>
            <w:r>
              <w:rPr>
                <w:sz w:val="28"/>
                <w:szCs w:val="28"/>
                <w:lang w:eastAsia="en-US"/>
              </w:rPr>
              <w:t>татарского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и других народов /</w:t>
            </w:r>
            <w:r>
              <w:rPr>
                <w:b/>
                <w:noProof/>
                <w:sz w:val="28"/>
                <w:szCs w:val="28"/>
                <w:lang w:val="tt-RU" w:eastAsia="en-US"/>
              </w:rPr>
              <w:t xml:space="preserve">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val="tt-RU"/>
              </w:rPr>
              <w:t xml:space="preserve">Тел һәм мәдәният.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Татар телендә татар халкының һәм башка халыкларның рухи һәм материаль кыйммәтләренең чагылышы.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Взаимообогащение языков как результат взаимодействия национальных культур. Основные понятия об этнонимах и топонимах татарского языка. /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Милли мәдәниятләрнең үзара йогынты ясау нәтиҗәсе буларак тел байлыкларының үзара алмашуы.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Ресурс.   </w:t>
            </w:r>
            <w:r>
              <w:rPr>
                <w:rFonts w:ascii="Times New Roman" w:hAnsi="Times New Roman"/>
                <w:sz w:val="24"/>
                <w:szCs w:val="24"/>
              </w:rPr>
              <w:t>Ознакомиться с материалом по ссылке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49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https://lusana.ru/presentation/8706</w:t>
              </w:r>
            </w:hyperlink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92DEC" w:rsidRDefault="00992D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Конспектировать:</w:t>
            </w:r>
          </w:p>
          <w:p w:rsidR="00992DEC" w:rsidRDefault="00992DEC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https://nsportal.ru/blog/obshcheobrazovatelnaya-tematika/all/2017/03/27/telnen-zhmgyyat-hm-mdniyat-beln-bylneshe</w:t>
              </w:r>
            </w:hyperlink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30.04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Выслать на электронный адрес </w:t>
            </w:r>
            <w:hyperlink r:id="rId51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7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30.04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Взаимообогащение языков как результат взаимодействия национальных культур. Основные понятия об этнонимах и топонимах татарского языка. /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Милли мәдәниятләрнең үзара йогынты ясау нәтиҗәсе буларак тел байлыкларының үзара алмашуы.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Ресурс.   </w:t>
            </w:r>
            <w:r>
              <w:rPr>
                <w:rFonts w:ascii="Times New Roman" w:hAnsi="Times New Roman"/>
                <w:sz w:val="24"/>
                <w:szCs w:val="24"/>
              </w:rPr>
              <w:t>Ознакомиться с материалом по ссылке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https://infourok.ru/doklad-na-temu-milli-za-trbiyal-mim-msl-3866053.html</w:t>
              </w:r>
            </w:hyperlink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Конспектировать.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Платформа, рассылка заданий Платформа, рассылка заданий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https://infourok.ru/doklad-na-temu-milli-za-trbiyal-mim-msl-3866053.html</w:t>
              </w:r>
            </w:hyperlink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Конспектировать.</w:t>
            </w:r>
          </w:p>
          <w:p w:rsidR="00992DEC" w:rsidRDefault="00992DEC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tabs>
                <w:tab w:val="left" w:pos="145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Выслать на электронный адрес </w:t>
            </w:r>
            <w:hyperlink r:id="rId54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</w:t>
            </w:r>
            <w:r>
              <w:rPr>
                <w:sz w:val="24"/>
                <w:szCs w:val="24"/>
                <w:lang w:eastAsia="en-US"/>
              </w:rPr>
              <w:lastRenderedPageBreak/>
              <w:t>89172281819</w:t>
            </w:r>
          </w:p>
        </w:tc>
      </w:tr>
    </w:tbl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/>
    <w:p w:rsidR="00992DEC" w:rsidRDefault="00992DEC" w:rsidP="00992DEC"/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37"/>
        <w:gridCol w:w="2287"/>
        <w:gridCol w:w="2409"/>
        <w:gridCol w:w="2410"/>
        <w:gridCol w:w="3402"/>
      </w:tblGrid>
      <w:tr w:rsidR="00992DEC" w:rsidTr="00992DEC">
        <w:tc>
          <w:tcPr>
            <w:tcW w:w="135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7класс  Русский язык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Учитель: </w:t>
            </w:r>
            <w:proofErr w:type="spellStart"/>
            <w:r>
              <w:rPr>
                <w:sz w:val="24"/>
                <w:szCs w:val="24"/>
                <w:lang w:eastAsia="en-US"/>
              </w:rPr>
              <w:t>Шайхутдинова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Гульчачак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Рамдисовна</w:t>
            </w:r>
            <w:proofErr w:type="spellEnd"/>
            <w:proofErr w:type="gramStart"/>
            <w:r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Почта для связи с преподавателем –</w:t>
            </w: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hyperlink r:id="rId55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на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20.04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 Сочинение-рассказ по данному сюжету упр.446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 (из учебника) 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стр.173,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упр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446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21.04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56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21.04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Частица ни, приставка ни-, союз ни… </w:t>
            </w:r>
            <w:proofErr w:type="gramStart"/>
            <w:r>
              <w:rPr>
                <w:sz w:val="24"/>
                <w:szCs w:val="24"/>
                <w:lang w:eastAsia="en-US"/>
              </w:rPr>
              <w:t>ни</w:t>
            </w:r>
            <w:proofErr w:type="gramEnd"/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Ознакомиться с материалом по ссылке  </w:t>
            </w:r>
            <w:hyperlink r:id="rId57" w:history="1">
              <w:r>
                <w:rPr>
                  <w:rStyle w:val="a3"/>
                  <w:sz w:val="24"/>
                  <w:szCs w:val="24"/>
                  <w:lang w:eastAsia="en-US"/>
                </w:rPr>
                <w:t>https://resh.edu.ru/subject/lesson/2620/start/</w:t>
              </w:r>
            </w:hyperlink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Урок  64  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 (из учебника) 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стр. 179-180, § 72 ,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упр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 447, 449( по желанию)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22. 04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58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22. 04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Повторение </w:t>
            </w:r>
            <w:proofErr w:type="gramStart"/>
            <w:r>
              <w:rPr>
                <w:sz w:val="24"/>
                <w:szCs w:val="24"/>
                <w:lang w:eastAsia="en-US"/>
              </w:rPr>
              <w:t>изученного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о частицах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Ознакомиться с материалом по ссылке  Урок 65 </w:t>
            </w:r>
            <w:hyperlink r:id="rId59" w:history="1">
              <w:r>
                <w:rPr>
                  <w:rStyle w:val="a3"/>
                  <w:sz w:val="24"/>
                  <w:szCs w:val="24"/>
                  <w:lang w:eastAsia="en-US"/>
                </w:rPr>
                <w:t>https://resh.edu.ru/subject/lesson/2619/start/</w:t>
              </w:r>
            </w:hyperlink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 (из учебника) 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стр. 180-182, § 73 ,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упр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 452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23. 04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60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23. 04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Сочинение «Берегите родную  природу» по упр.457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Style w:val="a3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 (из учебника) стр.182 § 73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457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61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Тестирование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ссылке </w:t>
            </w:r>
            <w:hyperlink r:id="rId62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https://pencup.ru/test/2273</w:t>
              </w:r>
            </w:hyperlink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Платформа,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Тестирование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ссылке </w:t>
            </w:r>
            <w:hyperlink r:id="rId6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https://pencup.ru/test/2273</w:t>
              </w:r>
            </w:hyperlink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27.04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64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27.04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line="276" w:lineRule="auto"/>
              <w:rPr>
                <w:color w:val="FF0000"/>
                <w:sz w:val="24"/>
                <w:szCs w:val="24"/>
                <w:lang w:val="tt-RU"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КР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Диктант №5 с грамматическим заданием по теме «Частицы» по </w:t>
            </w:r>
            <w:proofErr w:type="spellStart"/>
            <w:r>
              <w:rPr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458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Диктант №5 с грамматическим заданием по теме «Частицы»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28.04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65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28.04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Междометие как часть речи 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Ознакомиться с материалом по ссылке  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66" w:history="1">
              <w:r>
                <w:rPr>
                  <w:rStyle w:val="a3"/>
                  <w:sz w:val="24"/>
                  <w:szCs w:val="24"/>
                  <w:lang w:eastAsia="en-US"/>
                </w:rPr>
                <w:t>https://resh.edu.ru/subject/lesson/2618/start/</w:t>
              </w:r>
            </w:hyperlink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92DEC" w:rsidRDefault="00992DEC">
            <w:pPr>
              <w:spacing w:line="276" w:lineRule="auto"/>
              <w:rPr>
                <w:color w:val="FF0000"/>
                <w:sz w:val="24"/>
                <w:szCs w:val="24"/>
                <w:lang w:val="tt-RU" w:eastAsia="en-US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Урок  66 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 (из учебника) 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стр. 183-185, § 74,</w:t>
            </w:r>
            <w:proofErr w:type="gramStart"/>
            <w:r>
              <w:rPr>
                <w:sz w:val="24"/>
                <w:szCs w:val="24"/>
                <w:lang w:eastAsia="en-US"/>
              </w:rPr>
              <w:t>упр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 459, 461 по желанию)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67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29.04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Дефис в междометиях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sz w:val="24"/>
                <w:szCs w:val="24"/>
                <w:lang w:eastAsia="en-US"/>
              </w:rPr>
              <w:t>Знаки препинания при междометиях.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Ознакомиться с материалом по ссылке  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68" w:history="1">
              <w:r>
                <w:rPr>
                  <w:rStyle w:val="a3"/>
                  <w:sz w:val="24"/>
                  <w:szCs w:val="24"/>
                  <w:lang w:eastAsia="en-US"/>
                </w:rPr>
                <w:t>https://resh.edu.ru/subject/lesson/2618/start/</w:t>
              </w:r>
            </w:hyperlink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Урок  66  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92DEC" w:rsidRDefault="00992DEC">
            <w:pPr>
              <w:spacing w:line="276" w:lineRule="auto"/>
              <w:rPr>
                <w:color w:val="FF0000"/>
                <w:sz w:val="24"/>
                <w:szCs w:val="24"/>
                <w:lang w:val="tt-RU" w:eastAsia="en-US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Платформа, рассылка заданий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 (из учебника) </w:t>
            </w:r>
          </w:p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стр. 184-185, § 75 ,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упр</w:t>
            </w:r>
            <w:proofErr w:type="spellEnd"/>
            <w:proofErr w:type="gramEnd"/>
            <w:r>
              <w:rPr>
                <w:sz w:val="24"/>
                <w:szCs w:val="24"/>
                <w:lang w:eastAsia="en-US"/>
              </w:rPr>
              <w:t xml:space="preserve">  463 , тест  по ссылке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9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https://pencup.ru/test/2278</w:t>
              </w:r>
            </w:hyperlink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30.04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70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DEC" w:rsidTr="00992DEC"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30.04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Разделы науки о русском языке. Текст и стили речи.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67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Style w:val="a3"/>
              </w:rPr>
            </w:pPr>
            <w:hyperlink r:id="rId71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https://resh.edu.ru/subject/lesson/2256/start/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Style w:val="a3"/>
                <w:rFonts w:ascii="Times New Roman" w:hAnsi="Times New Roman"/>
                <w:sz w:val="24"/>
                <w:szCs w:val="24"/>
              </w:rPr>
            </w:pP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color w:val="FF0000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 рассылка заданий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 (из учебника) стр.186  § 77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470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DEC" w:rsidRDefault="00992DEC">
            <w:pPr>
              <w:spacing w:before="100" w:before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4.04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DEC" w:rsidRDefault="00992DE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72" w:history="1">
              <w:r>
                <w:rPr>
                  <w:rStyle w:val="a3"/>
                  <w:color w:val="00B0F0"/>
                  <w:sz w:val="24"/>
                  <w:szCs w:val="24"/>
                  <w:shd w:val="clear" w:color="auto" w:fill="FFFFFF"/>
                  <w:lang w:eastAsia="en-US"/>
                </w:rPr>
                <w:t>4230000154@edu.tatar.ru</w:t>
              </w:r>
            </w:hyperlink>
            <w:r>
              <w:rPr>
                <w:sz w:val="24"/>
                <w:szCs w:val="24"/>
                <w:lang w:eastAsia="en-US"/>
              </w:rPr>
              <w:t xml:space="preserve">  или фото в </w:t>
            </w:r>
            <w:proofErr w:type="spellStart"/>
            <w:r>
              <w:rPr>
                <w:sz w:val="24"/>
                <w:szCs w:val="24"/>
                <w:lang w:eastAsia="en-US"/>
              </w:rPr>
              <w:t>whatsapp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 номер тел 89172281819</w:t>
            </w:r>
            <w:r>
              <w:rPr>
                <w:color w:val="C00000"/>
                <w:sz w:val="24"/>
                <w:szCs w:val="24"/>
                <w:lang w:eastAsia="en-US"/>
              </w:rPr>
              <w:t xml:space="preserve">. </w:t>
            </w:r>
          </w:p>
          <w:p w:rsidR="00992DEC" w:rsidRDefault="00992DE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2DEC" w:rsidRDefault="00992DEC" w:rsidP="00992DEC">
      <w:pPr>
        <w:tabs>
          <w:tab w:val="left" w:pos="1455"/>
        </w:tabs>
        <w:rPr>
          <w:sz w:val="24"/>
          <w:szCs w:val="24"/>
        </w:rPr>
      </w:pPr>
    </w:p>
    <w:p w:rsidR="00992DEC" w:rsidRDefault="00992DEC" w:rsidP="00992DEC">
      <w:pPr>
        <w:tabs>
          <w:tab w:val="left" w:pos="1455"/>
        </w:tabs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>
      <w:pPr>
        <w:rPr>
          <w:sz w:val="24"/>
          <w:szCs w:val="24"/>
        </w:rPr>
      </w:pPr>
    </w:p>
    <w:p w:rsidR="00992DEC" w:rsidRDefault="00992DEC" w:rsidP="00992DEC"/>
    <w:p w:rsidR="00992DEC" w:rsidRDefault="00992DEC" w:rsidP="00992DEC"/>
    <w:p w:rsidR="000F76CD" w:rsidRPr="00992DEC" w:rsidRDefault="000F76CD" w:rsidP="00992DEC">
      <w:bookmarkStart w:id="0" w:name="_GoBack"/>
      <w:bookmarkEnd w:id="0"/>
    </w:p>
    <w:sectPr w:rsidR="000F76CD" w:rsidRPr="00992DEC" w:rsidSect="002F23E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B"/>
    <w:rsid w:val="00005567"/>
    <w:rsid w:val="000F76CD"/>
    <w:rsid w:val="0010271F"/>
    <w:rsid w:val="001D1923"/>
    <w:rsid w:val="002E2A09"/>
    <w:rsid w:val="002F23EE"/>
    <w:rsid w:val="003929B4"/>
    <w:rsid w:val="004E52C0"/>
    <w:rsid w:val="004F3921"/>
    <w:rsid w:val="0064079B"/>
    <w:rsid w:val="007837E0"/>
    <w:rsid w:val="00834021"/>
    <w:rsid w:val="009272A3"/>
    <w:rsid w:val="009348EE"/>
    <w:rsid w:val="00952298"/>
    <w:rsid w:val="00992DEC"/>
    <w:rsid w:val="009978A3"/>
    <w:rsid w:val="009A6737"/>
    <w:rsid w:val="00A04595"/>
    <w:rsid w:val="00C40DDA"/>
    <w:rsid w:val="00C65B95"/>
    <w:rsid w:val="00CB4A9C"/>
    <w:rsid w:val="00CD6725"/>
    <w:rsid w:val="00E41B9B"/>
    <w:rsid w:val="00E76C18"/>
    <w:rsid w:val="00ED3572"/>
    <w:rsid w:val="00ED5C1B"/>
    <w:rsid w:val="00EF61B6"/>
    <w:rsid w:val="00F6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E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1EE1"/>
    <w:rPr>
      <w:color w:val="0000FF"/>
      <w:u w:val="single"/>
    </w:rPr>
  </w:style>
  <w:style w:type="table" w:styleId="a4">
    <w:name w:val="Table Grid"/>
    <w:basedOn w:val="a1"/>
    <w:uiPriority w:val="39"/>
    <w:rsid w:val="00F61E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F61EE1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6">
    <w:name w:val="No Spacing"/>
    <w:aliases w:val="основа"/>
    <w:link w:val="a7"/>
    <w:uiPriority w:val="1"/>
    <w:qFormat/>
    <w:rsid w:val="00F61E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aliases w:val="основа Знак"/>
    <w:link w:val="a6"/>
    <w:uiPriority w:val="1"/>
    <w:rsid w:val="00F61EE1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783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1D1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39"/>
    <w:rsid w:val="00E41B9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992DE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992DEC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E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1EE1"/>
    <w:rPr>
      <w:color w:val="0000FF"/>
      <w:u w:val="single"/>
    </w:rPr>
  </w:style>
  <w:style w:type="table" w:styleId="a4">
    <w:name w:val="Table Grid"/>
    <w:basedOn w:val="a1"/>
    <w:uiPriority w:val="39"/>
    <w:rsid w:val="00F61E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1"/>
    <w:qFormat/>
    <w:rsid w:val="00F61EE1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6">
    <w:name w:val="No Spacing"/>
    <w:aliases w:val="основа"/>
    <w:link w:val="a7"/>
    <w:uiPriority w:val="1"/>
    <w:qFormat/>
    <w:rsid w:val="00F61E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aliases w:val="основа Знак"/>
    <w:link w:val="a6"/>
    <w:uiPriority w:val="1"/>
    <w:rsid w:val="00F61EE1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783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1D1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39"/>
    <w:rsid w:val="00E41B9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992DE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992DEC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video/preview/?filmId=10430415444018438529&amp;reqid=1587030531942411-399096897687729898702528-man2-4958-V&amp;suggest_reqid=995347046156648955305859234698124&amp;text=&#1059;&#1089;&#1080;&#1083;&#1077;&#1085;&#1080;&#1077;+&#1052;&#1086;&#1089;&#1082;&#1086;&#1074;&#1089;&#1082;&#1086;&#1075;&#1086;+&#1082;&#1085;&#1103;&#1078;&#1077;&#1089;&#1090;&#1074;&#1072;+&#1074;+&#1057;&#1077;&#1074;&#1077;&#1088;&#1086;-&#1042;&#1086;&#1089;&#1090;&#1086;&#1095;&#1085;&#1086;&#1081;+&#1056;&#1091;&#1089;&#1080;" TargetMode="External"/><Relationship Id="rId18" Type="http://schemas.openxmlformats.org/officeDocument/2006/relationships/hyperlink" Target="mailto:4230000154@edu.tatar.ru" TargetMode="External"/><Relationship Id="rId26" Type="http://schemas.openxmlformats.org/officeDocument/2006/relationships/hyperlink" Target="https://get-tune.cc/song/9465673-fanis-yarullin/92490089-sez-i-guz-l-keshe-ik-nsez/" TargetMode="External"/><Relationship Id="rId39" Type="http://schemas.openxmlformats.org/officeDocument/2006/relationships/hyperlink" Target="mailto:4230000154@edu.tatar.ru" TargetMode="External"/><Relationship Id="rId21" Type="http://schemas.openxmlformats.org/officeDocument/2006/relationships/hyperlink" Target="https://www.youtube.com/watch?v=Gt4iZbJ4-fI" TargetMode="External"/><Relationship Id="rId34" Type="http://schemas.openxmlformats.org/officeDocument/2006/relationships/hyperlink" Target="http://tatarschool.ru/posobie/sintaksis" TargetMode="External"/><Relationship Id="rId42" Type="http://schemas.openxmlformats.org/officeDocument/2006/relationships/hyperlink" Target="https://lusana.ru/presentation/8706" TargetMode="External"/><Relationship Id="rId47" Type="http://schemas.openxmlformats.org/officeDocument/2006/relationships/hyperlink" Target="mailto:4230000154@edu.tatar.ru" TargetMode="External"/><Relationship Id="rId50" Type="http://schemas.openxmlformats.org/officeDocument/2006/relationships/hyperlink" Target="https://nsportal.ru/blog/obshcheobrazovatelnaya-tematika/all/2017/03/27/telnen-zhmgyyat-hm-mdniyat-beln-bylneshe" TargetMode="External"/><Relationship Id="rId55" Type="http://schemas.openxmlformats.org/officeDocument/2006/relationships/hyperlink" Target="mailto:4230000154@edu.tatar.ru" TargetMode="External"/><Relationship Id="rId63" Type="http://schemas.openxmlformats.org/officeDocument/2006/relationships/hyperlink" Target="https://pencup.ru/test/2273" TargetMode="External"/><Relationship Id="rId68" Type="http://schemas.openxmlformats.org/officeDocument/2006/relationships/hyperlink" Target="https://resh.edu.ru/subject/lesson/2618/start/" TargetMode="External"/><Relationship Id="rId7" Type="http://schemas.openxmlformats.org/officeDocument/2006/relationships/hyperlink" Target="mailto:4230000154@edu.tatar.ru" TargetMode="External"/><Relationship Id="rId71" Type="http://schemas.openxmlformats.org/officeDocument/2006/relationships/hyperlink" Target="https://resh.edu.ru/subject/lesson/2256/start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4230000154@edu.tatar.ru" TargetMode="External"/><Relationship Id="rId29" Type="http://schemas.openxmlformats.org/officeDocument/2006/relationships/hyperlink" Target="mailto:4230000154@edu.tatar.ru" TargetMode="External"/><Relationship Id="rId11" Type="http://schemas.openxmlformats.org/officeDocument/2006/relationships/hyperlink" Target="mailto:4230000154@edu.tatar.ru" TargetMode="External"/><Relationship Id="rId24" Type="http://schemas.openxmlformats.org/officeDocument/2006/relationships/hyperlink" Target="https://get-tune.cc/song/9465673-fanis-yarullin/92490089-sez-i-guz-l-keshe-ik-nsez/" TargetMode="External"/><Relationship Id="rId32" Type="http://schemas.openxmlformats.org/officeDocument/2006/relationships/hyperlink" Target="mailto:4230000154@edu.tatar.ru" TargetMode="External"/><Relationship Id="rId37" Type="http://schemas.openxmlformats.org/officeDocument/2006/relationships/hyperlink" Target="mailto:4230000154@edu.tatar.ru" TargetMode="External"/><Relationship Id="rId40" Type="http://schemas.openxmlformats.org/officeDocument/2006/relationships/hyperlink" Target="mailto:4230000154@edu.tatar.ru" TargetMode="External"/><Relationship Id="rId45" Type="http://schemas.openxmlformats.org/officeDocument/2006/relationships/hyperlink" Target="http://ft.antat.ru/uploads/533325809e3e26ec04-&#1070;&#1089;&#1091;&#1087;&#1086;&#1074;_&#1056;..pdf" TargetMode="External"/><Relationship Id="rId53" Type="http://schemas.openxmlformats.org/officeDocument/2006/relationships/hyperlink" Target="https://infourok.ru/doklad-na-temu-milli-za-trbiyal-mim-msl-3866053.html" TargetMode="External"/><Relationship Id="rId58" Type="http://schemas.openxmlformats.org/officeDocument/2006/relationships/hyperlink" Target="mailto:4230000154@edu.tatar.ru" TargetMode="External"/><Relationship Id="rId66" Type="http://schemas.openxmlformats.org/officeDocument/2006/relationships/hyperlink" Target="https://resh.edu.ru/subject/lesson/2618/start/" TargetMode="External"/><Relationship Id="rId74" Type="http://schemas.openxmlformats.org/officeDocument/2006/relationships/theme" Target="theme/theme1.xml"/><Relationship Id="rId5" Type="http://schemas.openxmlformats.org/officeDocument/2006/relationships/hyperlink" Target="mailto:4230000154@edu.tatar.ru" TargetMode="External"/><Relationship Id="rId15" Type="http://schemas.openxmlformats.org/officeDocument/2006/relationships/hyperlink" Target="https://yandex.ru/video/preview/?filmId=3508024221236267237&amp;text=&#1086;&#1073;&#1098;&#1077;&#1076;&#1080;&#1085;&#1077;&#1085;&#1080;&#1077;+&#1088;&#1091;&#1089;&#1089;&#1082;&#1080;&#1093;+&#1079;&#1077;&#1084;&#1077;&#1083;&#1100;+&#1074;&#1086;&#1082;&#1088;&#1091;&#1075;+&#1084;&#1086;&#1089;&#1082;&#1074;&#1099;+&#1082;&#1091;&#1083;&#1080;&#1082;&#1086;&#1074;&#1089;&#1082;&#1072;&#1103;+&#1073;&#1080;&#1090;&#1074;&#1072;+&#1074;&#1080;&#1076;&#1077;&#1086;&#1091;&#1088;&#1086;&#1082;" TargetMode="External"/><Relationship Id="rId23" Type="http://schemas.openxmlformats.org/officeDocument/2006/relationships/hyperlink" Target="mailto:4230000154@edu.tatar.ru" TargetMode="External"/><Relationship Id="rId28" Type="http://schemas.openxmlformats.org/officeDocument/2006/relationships/hyperlink" Target="mailto:4230000154@edu.tatar.ru" TargetMode="External"/><Relationship Id="rId36" Type="http://schemas.openxmlformats.org/officeDocument/2006/relationships/hyperlink" Target="http://tatarschool.ru/posobie/sintaksis" TargetMode="External"/><Relationship Id="rId49" Type="http://schemas.openxmlformats.org/officeDocument/2006/relationships/hyperlink" Target="https://lusana.ru/presentation/8706" TargetMode="External"/><Relationship Id="rId57" Type="http://schemas.openxmlformats.org/officeDocument/2006/relationships/hyperlink" Target="https://resh.edu.ru/subject/lesson/2620/start/" TargetMode="External"/><Relationship Id="rId61" Type="http://schemas.openxmlformats.org/officeDocument/2006/relationships/hyperlink" Target="mailto:4230000154@edu.tatar.ru" TargetMode="External"/><Relationship Id="rId10" Type="http://schemas.openxmlformats.org/officeDocument/2006/relationships/hyperlink" Target="https://www.youtube.com/watch?v=VD6FmgylI2g" TargetMode="External"/><Relationship Id="rId19" Type="http://schemas.openxmlformats.org/officeDocument/2006/relationships/hyperlink" Target="https://www.youtube.com/watch?v=HKavT6QYf-Y" TargetMode="External"/><Relationship Id="rId31" Type="http://schemas.openxmlformats.org/officeDocument/2006/relationships/hyperlink" Target="https://light-learn.ru/rodnoy-yazyk-i-literatura/metodicheskie-razrabotki/278090.html" TargetMode="External"/><Relationship Id="rId44" Type="http://schemas.openxmlformats.org/officeDocument/2006/relationships/hyperlink" Target="mailto:4230000154@edu.tatar.ru" TargetMode="External"/><Relationship Id="rId52" Type="http://schemas.openxmlformats.org/officeDocument/2006/relationships/hyperlink" Target="https://infourok.ru/doklad-na-temu-milli-za-trbiyal-mim-msl-3866053.html" TargetMode="External"/><Relationship Id="rId60" Type="http://schemas.openxmlformats.org/officeDocument/2006/relationships/hyperlink" Target="mailto:4230000154@edu.tatar.ru" TargetMode="External"/><Relationship Id="rId65" Type="http://schemas.openxmlformats.org/officeDocument/2006/relationships/hyperlink" Target="mailto:4230000154@edu.tatar.ru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4230000154@edu.tatar.ru" TargetMode="External"/><Relationship Id="rId14" Type="http://schemas.openxmlformats.org/officeDocument/2006/relationships/hyperlink" Target="mailto:4230000154@edu.tatar.ru" TargetMode="External"/><Relationship Id="rId22" Type="http://schemas.openxmlformats.org/officeDocument/2006/relationships/hyperlink" Target="mailto:4230000154@edu.tatar.ru" TargetMode="External"/><Relationship Id="rId27" Type="http://schemas.openxmlformats.org/officeDocument/2006/relationships/hyperlink" Target="mailto:4230000154@edu.tatar.ru" TargetMode="External"/><Relationship Id="rId30" Type="http://schemas.openxmlformats.org/officeDocument/2006/relationships/hyperlink" Target="mailto:4230000154@edu.tatar.ru" TargetMode="External"/><Relationship Id="rId35" Type="http://schemas.openxmlformats.org/officeDocument/2006/relationships/hyperlink" Target="mailto:4230000154@edu.tatar.ru" TargetMode="External"/><Relationship Id="rId43" Type="http://schemas.openxmlformats.org/officeDocument/2006/relationships/hyperlink" Target="https://nsportal.ru/blog/obshcheobrazovatelnaya-tematika/all/2017/03/27/telnen-zhmgyyat-hm-mdniyat-beln-bylneshe" TargetMode="External"/><Relationship Id="rId48" Type="http://schemas.openxmlformats.org/officeDocument/2006/relationships/hyperlink" Target="mailto:4230000154@edu.tatar.ru" TargetMode="External"/><Relationship Id="rId56" Type="http://schemas.openxmlformats.org/officeDocument/2006/relationships/hyperlink" Target="mailto:4230000154@edu.tatar.ru" TargetMode="External"/><Relationship Id="rId64" Type="http://schemas.openxmlformats.org/officeDocument/2006/relationships/hyperlink" Target="mailto:4230000154@edu.tatar.ru" TargetMode="External"/><Relationship Id="rId69" Type="http://schemas.openxmlformats.org/officeDocument/2006/relationships/hyperlink" Target="https://pencup.ru/test/2278" TargetMode="External"/><Relationship Id="rId8" Type="http://schemas.openxmlformats.org/officeDocument/2006/relationships/hyperlink" Target="https://yandex.ru/video/search?text=&#1059;&#1089;&#1090;&#1072;&#1085;&#1086;&#1074;&#1083;&#1077;&#1085;&#1080;&#1077;+&#1080;&#1084;&#1087;&#1077;&#1088;&#1080;&#1080;+&#1074;&#1080;&#1076;&#1077;&#1086;&#1091;&#1088;&#1086;&#1082;+5+&#1082;&#1083;&#1072;&#1089;&#1089;" TargetMode="External"/><Relationship Id="rId51" Type="http://schemas.openxmlformats.org/officeDocument/2006/relationships/hyperlink" Target="mailto:4230000154@edu.tatar.ru" TargetMode="External"/><Relationship Id="rId72" Type="http://schemas.openxmlformats.org/officeDocument/2006/relationships/hyperlink" Target="mailto:4230000154@edu.tatar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4230000154@edu.tatar.ru" TargetMode="External"/><Relationship Id="rId17" Type="http://schemas.openxmlformats.org/officeDocument/2006/relationships/hyperlink" Target="https://resh.edu.ru/subject/lesson/7917/conspect/254283/" TargetMode="External"/><Relationship Id="rId25" Type="http://schemas.openxmlformats.org/officeDocument/2006/relationships/hyperlink" Target="mailto:4230000154@edu.tatar.ru" TargetMode="External"/><Relationship Id="rId33" Type="http://schemas.openxmlformats.org/officeDocument/2006/relationships/hyperlink" Target="mailto:4230000154@edu.tatar.ru" TargetMode="External"/><Relationship Id="rId38" Type="http://schemas.openxmlformats.org/officeDocument/2006/relationships/hyperlink" Target="mailto:4230000154@edu.tatar.ru" TargetMode="External"/><Relationship Id="rId46" Type="http://schemas.openxmlformats.org/officeDocument/2006/relationships/hyperlink" Target="http://ft.antat.ru/uploads/533325809e3e26ec04-&#1070;&#1089;&#1091;&#1087;&#1086;&#1074;_&#1056;..pdf" TargetMode="External"/><Relationship Id="rId59" Type="http://schemas.openxmlformats.org/officeDocument/2006/relationships/hyperlink" Target="https://resh.edu.ru/subject/lesson/2619/start/" TargetMode="External"/><Relationship Id="rId67" Type="http://schemas.openxmlformats.org/officeDocument/2006/relationships/hyperlink" Target="mailto:4230000154@edu.tatar.ru" TargetMode="External"/><Relationship Id="rId20" Type="http://schemas.openxmlformats.org/officeDocument/2006/relationships/hyperlink" Target="mailto:4230000154@edu.tatar.ru" TargetMode="External"/><Relationship Id="rId41" Type="http://schemas.openxmlformats.org/officeDocument/2006/relationships/hyperlink" Target="mailto:4230000154@edu.tatar.ru" TargetMode="External"/><Relationship Id="rId54" Type="http://schemas.openxmlformats.org/officeDocument/2006/relationships/hyperlink" Target="mailto:4230000154@edu.tatar.ru" TargetMode="External"/><Relationship Id="rId62" Type="http://schemas.openxmlformats.org/officeDocument/2006/relationships/hyperlink" Target="https://pencup.ru/test/2273" TargetMode="External"/><Relationship Id="rId70" Type="http://schemas.openxmlformats.org/officeDocument/2006/relationships/hyperlink" Target="mailto:4230000154@edu.tatar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text=&#1077;&#1076;&#1080;&#1085;&#1086;&#1074;&#1083;&#1072;&#1089;&#1090;&#1080;&#1077;%20&#1094;&#1077;&#1079;&#1072;&#1088;&#1103;%20&#1074;&#1080;&#1076;&#1077;&#1086;&#1091;&#1088;&#1086;&#1082;%205%20&#1082;&#1083;&#1072;&#1089;&#1089;&amp;path=wizard&amp;parent-reqid=1587029620096993-309773786452124828700324-prestable-app-host-sas-web-yp-55&amp;filmId=10798426913689324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21</Pages>
  <Words>3670</Words>
  <Characters>20921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Talgat</dc:creator>
  <cp:keywords/>
  <dc:description/>
  <cp:lastModifiedBy>Ахат</cp:lastModifiedBy>
  <cp:revision>25</cp:revision>
  <dcterms:created xsi:type="dcterms:W3CDTF">2020-03-28T04:30:00Z</dcterms:created>
  <dcterms:modified xsi:type="dcterms:W3CDTF">2020-04-19T17:24:00Z</dcterms:modified>
</cp:coreProperties>
</file>